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1D" w:rsidRDefault="00D34674">
      <w:pPr>
        <w:spacing w:line="580" w:lineRule="exact"/>
        <w:jc w:val="left"/>
        <w:rPr>
          <w:rFonts w:ascii="宋体" w:hAnsi="宋体" w:cs="宋体"/>
          <w:b/>
          <w:sz w:val="24"/>
          <w:szCs w:val="28"/>
        </w:rPr>
      </w:pPr>
      <w:bookmarkStart w:id="0" w:name="OLE_LINK9"/>
      <w:bookmarkStart w:id="1" w:name="OLE_LINK29"/>
      <w:r>
        <w:rPr>
          <w:rFonts w:ascii="宋体" w:hAnsi="宋体" w:cs="宋体" w:hint="eastAsia"/>
          <w:b/>
          <w:sz w:val="24"/>
          <w:szCs w:val="28"/>
        </w:rPr>
        <w:t xml:space="preserve">附件 </w:t>
      </w:r>
      <w:r w:rsidR="009859AC">
        <w:rPr>
          <w:rFonts w:ascii="宋体" w:hAnsi="宋体" w:cs="宋体" w:hint="eastAsia"/>
          <w:b/>
          <w:sz w:val="24"/>
          <w:szCs w:val="28"/>
        </w:rPr>
        <w:t>3</w:t>
      </w:r>
    </w:p>
    <w:p w:rsidR="00C76A1D" w:rsidRDefault="00D34674" w:rsidP="00DF4BAC">
      <w:pPr>
        <w:jc w:val="center"/>
        <w:rPr>
          <w:rFonts w:ascii="方正小标宋简体" w:eastAsia="方正小标宋简体" w:hAnsi="方正小标宋简体" w:cs="方正小标宋简体"/>
          <w:color w:val="000000"/>
          <w:kern w:val="0"/>
          <w:sz w:val="32"/>
          <w:szCs w:val="44"/>
        </w:rPr>
      </w:pPr>
      <w:bookmarkStart w:id="2" w:name="OLE_LINK61"/>
      <w:bookmarkStart w:id="3" w:name="OLE_LINK60"/>
      <w:bookmarkEnd w:id="0"/>
      <w:bookmarkEnd w:id="1"/>
      <w:r>
        <w:rPr>
          <w:rFonts w:ascii="方正小标宋简体" w:eastAsia="方正小标宋简体" w:hAnsi="方正小标宋简体" w:cs="方正小标宋简体" w:hint="eastAsia"/>
          <w:color w:val="000000"/>
          <w:kern w:val="0"/>
          <w:sz w:val="32"/>
          <w:szCs w:val="44"/>
        </w:rPr>
        <w:t>宁波前湾新区2025年度</w:t>
      </w:r>
      <w:r w:rsidR="009859AC">
        <w:rPr>
          <w:rFonts w:ascii="方正小标宋简体" w:eastAsia="方正小标宋简体" w:hAnsi="方正小标宋简体" w:cs="方正小标宋简体" w:hint="eastAsia"/>
          <w:color w:val="000000"/>
          <w:kern w:val="0"/>
          <w:sz w:val="32"/>
          <w:szCs w:val="44"/>
        </w:rPr>
        <w:t>科技创新奖项自荐</w:t>
      </w:r>
      <w:r>
        <w:rPr>
          <w:rFonts w:ascii="方正小标宋简体" w:eastAsia="方正小标宋简体" w:hAnsi="方正小标宋简体" w:cs="方正小标宋简体" w:hint="eastAsia"/>
          <w:color w:val="000000"/>
          <w:kern w:val="0"/>
          <w:sz w:val="32"/>
          <w:szCs w:val="44"/>
        </w:rPr>
        <w:t>表</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674"/>
        <w:gridCol w:w="2693"/>
        <w:gridCol w:w="1806"/>
        <w:gridCol w:w="2396"/>
      </w:tblGrid>
      <w:tr w:rsidR="009859AC" w:rsidTr="0000429F">
        <w:trPr>
          <w:trHeight w:val="543"/>
        </w:trPr>
        <w:tc>
          <w:tcPr>
            <w:tcW w:w="1951" w:type="dxa"/>
            <w:gridSpan w:val="2"/>
            <w:vAlign w:val="center"/>
          </w:tcPr>
          <w:bookmarkEnd w:id="2"/>
          <w:bookmarkEnd w:id="3"/>
          <w:p w:rsidR="009859AC" w:rsidRDefault="009859AC">
            <w:pPr>
              <w:jc w:val="center"/>
              <w:rPr>
                <w:rFonts w:ascii="仿宋_GB2312" w:eastAsia="仿宋_GB2312" w:hAnsi="宋体" w:cs="宋体"/>
                <w:b/>
                <w:sz w:val="24"/>
              </w:rPr>
            </w:pPr>
            <w:r>
              <w:rPr>
                <w:rFonts w:ascii="仿宋_GB2312" w:eastAsia="仿宋_GB2312" w:hAnsi="宋体" w:cs="宋体" w:hint="eastAsia"/>
                <w:b/>
                <w:sz w:val="24"/>
              </w:rPr>
              <w:t>企业名称</w:t>
            </w:r>
          </w:p>
        </w:tc>
        <w:tc>
          <w:tcPr>
            <w:tcW w:w="6895" w:type="dxa"/>
            <w:gridSpan w:val="3"/>
            <w:vAlign w:val="center"/>
          </w:tcPr>
          <w:p w:rsidR="009859AC" w:rsidRDefault="009859AC">
            <w:pPr>
              <w:spacing w:line="360" w:lineRule="auto"/>
              <w:jc w:val="center"/>
              <w:rPr>
                <w:rFonts w:ascii="仿宋" w:eastAsia="仿宋" w:hAnsi="仿宋"/>
                <w:b/>
                <w:sz w:val="24"/>
              </w:rPr>
            </w:pPr>
          </w:p>
        </w:tc>
      </w:tr>
      <w:tr w:rsidR="008C6D30" w:rsidTr="0000429F">
        <w:trPr>
          <w:trHeight w:val="652"/>
        </w:trPr>
        <w:tc>
          <w:tcPr>
            <w:tcW w:w="1951" w:type="dxa"/>
            <w:gridSpan w:val="2"/>
            <w:vAlign w:val="center"/>
          </w:tcPr>
          <w:p w:rsidR="008C6D30" w:rsidRDefault="008C6D30" w:rsidP="008C6D30">
            <w:pPr>
              <w:jc w:val="center"/>
              <w:rPr>
                <w:rFonts w:ascii="仿宋_GB2312" w:eastAsia="仿宋_GB2312" w:hAnsi="宋体" w:cs="宋体"/>
                <w:b/>
                <w:sz w:val="24"/>
              </w:rPr>
            </w:pPr>
            <w:r>
              <w:rPr>
                <w:rFonts w:ascii="仿宋_GB2312" w:eastAsia="仿宋_GB2312" w:hAnsi="宋体" w:cs="宋体" w:hint="eastAsia"/>
                <w:b/>
                <w:sz w:val="24"/>
              </w:rPr>
              <w:t>所属产业领域</w:t>
            </w:r>
          </w:p>
        </w:tc>
        <w:tc>
          <w:tcPr>
            <w:tcW w:w="2693" w:type="dxa"/>
            <w:vAlign w:val="center"/>
          </w:tcPr>
          <w:p w:rsidR="008C6D30" w:rsidRDefault="008C6D30" w:rsidP="008C6D30">
            <w:pPr>
              <w:jc w:val="center"/>
              <w:rPr>
                <w:rFonts w:ascii="仿宋_GB2312" w:eastAsia="仿宋_GB2312" w:hAnsi="宋体" w:cs="宋体"/>
                <w:b/>
                <w:sz w:val="24"/>
              </w:rPr>
            </w:pPr>
          </w:p>
        </w:tc>
        <w:tc>
          <w:tcPr>
            <w:tcW w:w="1806" w:type="dxa"/>
            <w:vAlign w:val="center"/>
          </w:tcPr>
          <w:p w:rsidR="008C6D30" w:rsidRPr="008C6D30" w:rsidRDefault="008C6D30" w:rsidP="008C6D30">
            <w:pPr>
              <w:spacing w:line="360" w:lineRule="exact"/>
              <w:jc w:val="center"/>
              <w:rPr>
                <w:rFonts w:ascii="仿宋_GB2312" w:eastAsia="仿宋_GB2312" w:hAnsi="宋体" w:cs="宋体"/>
                <w:b/>
                <w:sz w:val="24"/>
              </w:rPr>
            </w:pPr>
            <w:r w:rsidRPr="008C6D30">
              <w:rPr>
                <w:rFonts w:ascii="仿宋_GB2312" w:eastAsia="仿宋_GB2312" w:hAnsi="宋体" w:cs="宋体" w:hint="eastAsia"/>
                <w:b/>
                <w:sz w:val="24"/>
              </w:rPr>
              <w:t>高新技术企业</w:t>
            </w:r>
          </w:p>
        </w:tc>
        <w:tc>
          <w:tcPr>
            <w:tcW w:w="2396" w:type="dxa"/>
            <w:vAlign w:val="center"/>
          </w:tcPr>
          <w:p w:rsidR="008C6D30" w:rsidRPr="008C6D30" w:rsidRDefault="008C6D30" w:rsidP="008C6D30">
            <w:pPr>
              <w:spacing w:line="360" w:lineRule="exact"/>
              <w:jc w:val="center"/>
              <w:rPr>
                <w:rFonts w:ascii="仿宋_GB2312" w:eastAsia="仿宋_GB2312" w:hAnsi="宋体" w:cs="宋体"/>
                <w:b/>
                <w:sz w:val="24"/>
              </w:rPr>
            </w:pPr>
            <w:r w:rsidRPr="008C6D30">
              <w:rPr>
                <w:rFonts w:ascii="仿宋_GB2312" w:eastAsia="仿宋_GB2312" w:hAnsi="宋体" w:cs="宋体" w:hint="eastAsia"/>
                <w:b/>
                <w:sz w:val="24"/>
              </w:rPr>
              <w:t>是</w:t>
            </w:r>
            <w:r w:rsidRPr="008C6D30">
              <w:rPr>
                <w:rFonts w:ascii="仿宋_GB2312" w:eastAsia="仿宋_GB2312" w:hAnsi="宋体" w:cs="宋体" w:hint="eastAsia"/>
                <w:b/>
                <w:sz w:val="24"/>
              </w:rPr>
              <w:sym w:font="Wingdings 2" w:char="00A3"/>
            </w:r>
            <w:r w:rsidRPr="008C6D30">
              <w:rPr>
                <w:rFonts w:ascii="仿宋_GB2312" w:eastAsia="仿宋_GB2312" w:hAnsi="宋体" w:cs="宋体" w:hint="eastAsia"/>
                <w:b/>
                <w:sz w:val="24"/>
              </w:rPr>
              <w:t xml:space="preserve">  </w:t>
            </w:r>
            <w:r w:rsidR="00737F61">
              <w:rPr>
                <w:rFonts w:ascii="仿宋_GB2312" w:eastAsia="仿宋_GB2312" w:hAnsi="宋体" w:cs="宋体" w:hint="eastAsia"/>
                <w:b/>
                <w:sz w:val="24"/>
              </w:rPr>
              <w:t xml:space="preserve"> </w:t>
            </w:r>
            <w:r w:rsidRPr="008C6D30">
              <w:rPr>
                <w:rFonts w:ascii="仿宋_GB2312" w:eastAsia="仿宋_GB2312" w:hAnsi="宋体" w:cs="宋体" w:hint="eastAsia"/>
                <w:b/>
                <w:sz w:val="24"/>
              </w:rPr>
              <w:t>否</w:t>
            </w:r>
            <w:r w:rsidRPr="008C6D30">
              <w:rPr>
                <w:rFonts w:ascii="仿宋_GB2312" w:eastAsia="仿宋_GB2312" w:hAnsi="宋体" w:cs="宋体" w:hint="eastAsia"/>
                <w:b/>
                <w:sz w:val="24"/>
              </w:rPr>
              <w:sym w:font="Wingdings 2" w:char="00A3"/>
            </w:r>
          </w:p>
        </w:tc>
      </w:tr>
      <w:tr w:rsidR="008C6D30" w:rsidTr="0000429F">
        <w:trPr>
          <w:trHeight w:val="606"/>
        </w:trPr>
        <w:tc>
          <w:tcPr>
            <w:tcW w:w="1951" w:type="dxa"/>
            <w:gridSpan w:val="2"/>
            <w:vAlign w:val="center"/>
          </w:tcPr>
          <w:p w:rsidR="008C6D30" w:rsidRDefault="008C6D30" w:rsidP="008C6D30">
            <w:pPr>
              <w:jc w:val="center"/>
              <w:rPr>
                <w:rFonts w:ascii="仿宋_GB2312" w:eastAsia="仿宋_GB2312" w:hAnsi="宋体" w:cs="宋体"/>
                <w:b/>
                <w:sz w:val="24"/>
              </w:rPr>
            </w:pPr>
            <w:r>
              <w:rPr>
                <w:rFonts w:ascii="仿宋_GB2312" w:eastAsia="仿宋_GB2312" w:hAnsi="宋体" w:cs="宋体" w:hint="eastAsia"/>
                <w:b/>
                <w:sz w:val="24"/>
              </w:rPr>
              <w:t>联系人</w:t>
            </w:r>
          </w:p>
        </w:tc>
        <w:tc>
          <w:tcPr>
            <w:tcW w:w="2693" w:type="dxa"/>
            <w:vAlign w:val="center"/>
          </w:tcPr>
          <w:p w:rsidR="008C6D30" w:rsidRDefault="008C6D30" w:rsidP="008C6D30">
            <w:pPr>
              <w:jc w:val="center"/>
              <w:rPr>
                <w:rFonts w:ascii="仿宋_GB2312" w:eastAsia="仿宋_GB2312" w:hAnsi="宋体" w:cs="宋体"/>
                <w:b/>
                <w:sz w:val="24"/>
              </w:rPr>
            </w:pPr>
          </w:p>
        </w:tc>
        <w:tc>
          <w:tcPr>
            <w:tcW w:w="1806" w:type="dxa"/>
            <w:vAlign w:val="center"/>
          </w:tcPr>
          <w:p w:rsidR="008C6D30" w:rsidRDefault="008C6D30" w:rsidP="008C6D30">
            <w:pPr>
              <w:jc w:val="center"/>
              <w:rPr>
                <w:rFonts w:ascii="仿宋_GB2312" w:eastAsia="仿宋_GB2312" w:hAnsi="宋体" w:cs="宋体"/>
                <w:b/>
                <w:sz w:val="24"/>
              </w:rPr>
            </w:pPr>
            <w:r>
              <w:rPr>
                <w:rFonts w:ascii="仿宋_GB2312" w:eastAsia="仿宋_GB2312" w:hAnsi="宋体" w:cs="宋体" w:hint="eastAsia"/>
                <w:b/>
                <w:sz w:val="24"/>
              </w:rPr>
              <w:t>联系方式</w:t>
            </w:r>
          </w:p>
        </w:tc>
        <w:tc>
          <w:tcPr>
            <w:tcW w:w="2396" w:type="dxa"/>
            <w:vAlign w:val="center"/>
          </w:tcPr>
          <w:p w:rsidR="008C6D30" w:rsidRDefault="008C6D30" w:rsidP="008C6D30">
            <w:pPr>
              <w:spacing w:line="300" w:lineRule="auto"/>
              <w:jc w:val="center"/>
              <w:rPr>
                <w:rFonts w:ascii="仿宋" w:eastAsia="仿宋" w:hAnsi="仿宋"/>
                <w:b/>
                <w:position w:val="-34"/>
                <w:sz w:val="24"/>
              </w:rPr>
            </w:pPr>
          </w:p>
        </w:tc>
      </w:tr>
      <w:tr w:rsidR="008C6D30" w:rsidTr="0000429F">
        <w:trPr>
          <w:trHeight w:val="852"/>
        </w:trPr>
        <w:tc>
          <w:tcPr>
            <w:tcW w:w="1951" w:type="dxa"/>
            <w:gridSpan w:val="2"/>
            <w:vAlign w:val="center"/>
          </w:tcPr>
          <w:p w:rsidR="008C6D30" w:rsidRDefault="008C6D30" w:rsidP="008C6D30">
            <w:pPr>
              <w:jc w:val="center"/>
              <w:rPr>
                <w:rFonts w:ascii="仿宋_GB2312" w:eastAsia="仿宋_GB2312" w:hAnsi="宋体" w:cs="宋体"/>
                <w:b/>
                <w:sz w:val="24"/>
              </w:rPr>
            </w:pPr>
            <w:r w:rsidRPr="008C6D30">
              <w:rPr>
                <w:rFonts w:ascii="仿宋_GB2312" w:eastAsia="仿宋_GB2312" w:hAnsi="宋体" w:cs="宋体" w:hint="eastAsia"/>
                <w:b/>
                <w:sz w:val="24"/>
              </w:rPr>
              <w:t>2025年</w:t>
            </w:r>
            <w:r>
              <w:rPr>
                <w:rFonts w:ascii="仿宋_GB2312" w:eastAsia="仿宋_GB2312" w:hAnsi="宋体" w:cs="宋体" w:hint="eastAsia"/>
                <w:b/>
                <w:sz w:val="24"/>
              </w:rPr>
              <w:t>度</w:t>
            </w:r>
          </w:p>
          <w:p w:rsidR="008C6D30" w:rsidRDefault="008C6D30" w:rsidP="008C6D30">
            <w:pPr>
              <w:jc w:val="center"/>
              <w:rPr>
                <w:rFonts w:ascii="仿宋_GB2312" w:eastAsia="仿宋_GB2312" w:hAnsi="宋体" w:cs="宋体"/>
                <w:b/>
                <w:sz w:val="24"/>
              </w:rPr>
            </w:pPr>
            <w:r w:rsidRPr="008C6D30">
              <w:rPr>
                <w:rFonts w:ascii="仿宋_GB2312" w:eastAsia="仿宋_GB2312" w:hAnsi="宋体" w:cs="宋体" w:hint="eastAsia"/>
                <w:b/>
                <w:sz w:val="24"/>
              </w:rPr>
              <w:t>研发</w:t>
            </w:r>
            <w:r>
              <w:rPr>
                <w:rFonts w:ascii="仿宋_GB2312" w:eastAsia="仿宋_GB2312" w:hAnsi="宋体" w:cs="宋体" w:hint="eastAsia"/>
                <w:b/>
                <w:sz w:val="24"/>
              </w:rPr>
              <w:t>费用</w:t>
            </w:r>
          </w:p>
        </w:tc>
        <w:tc>
          <w:tcPr>
            <w:tcW w:w="2693" w:type="dxa"/>
            <w:vAlign w:val="center"/>
          </w:tcPr>
          <w:p w:rsidR="008C6D30" w:rsidRPr="008C6D30" w:rsidRDefault="008C6D30" w:rsidP="008C6D30">
            <w:pPr>
              <w:jc w:val="center"/>
              <w:rPr>
                <w:rFonts w:ascii="仿宋_GB2312" w:eastAsia="仿宋_GB2312" w:hAnsi="宋体" w:cs="宋体"/>
                <w:b/>
                <w:sz w:val="24"/>
              </w:rPr>
            </w:pPr>
            <w:r w:rsidRPr="008C6D30">
              <w:rPr>
                <w:rFonts w:ascii="仿宋_GB2312" w:eastAsia="仿宋_GB2312" w:hAnsi="宋体" w:cs="宋体" w:hint="eastAsia"/>
                <w:b/>
                <w:sz w:val="24"/>
              </w:rPr>
              <w:t xml:space="preserve"> </w:t>
            </w:r>
            <w:r>
              <w:rPr>
                <w:rFonts w:ascii="仿宋" w:eastAsia="仿宋" w:hAnsi="仿宋" w:hint="eastAsia"/>
                <w:b/>
                <w:sz w:val="24"/>
                <w:u w:val="single"/>
              </w:rPr>
              <w:t xml:space="preserve">       </w:t>
            </w:r>
            <w:r w:rsidRPr="008C6D30">
              <w:rPr>
                <w:rFonts w:ascii="仿宋_GB2312" w:eastAsia="仿宋_GB2312" w:hAnsi="宋体" w:cs="宋体" w:hint="eastAsia"/>
                <w:b/>
                <w:sz w:val="24"/>
              </w:rPr>
              <w:t>万元，</w:t>
            </w:r>
          </w:p>
          <w:p w:rsidR="008C6D30" w:rsidRDefault="008C6D30" w:rsidP="008C6D30">
            <w:pPr>
              <w:jc w:val="center"/>
              <w:rPr>
                <w:rFonts w:ascii="仿宋_GB2312" w:eastAsia="仿宋_GB2312" w:hAnsi="宋体" w:cs="宋体"/>
                <w:b/>
                <w:sz w:val="24"/>
              </w:rPr>
            </w:pPr>
            <w:r>
              <w:rPr>
                <w:rFonts w:ascii="仿宋_GB2312" w:eastAsia="仿宋_GB2312" w:hAnsi="宋体" w:cs="宋体" w:hint="eastAsia"/>
                <w:b/>
                <w:sz w:val="24"/>
              </w:rPr>
              <w:t>同比增长</w:t>
            </w:r>
            <w:r>
              <w:rPr>
                <w:rFonts w:ascii="仿宋" w:eastAsia="仿宋" w:hAnsi="仿宋" w:hint="eastAsia"/>
                <w:b/>
                <w:sz w:val="24"/>
                <w:u w:val="single"/>
              </w:rPr>
              <w:t xml:space="preserve">     </w:t>
            </w:r>
            <w:r w:rsidRPr="008C6D30">
              <w:rPr>
                <w:rFonts w:ascii="仿宋_GB2312" w:eastAsia="仿宋_GB2312" w:hAnsi="宋体" w:cs="宋体" w:hint="eastAsia"/>
                <w:b/>
                <w:sz w:val="24"/>
              </w:rPr>
              <w:t>%</w:t>
            </w:r>
          </w:p>
        </w:tc>
        <w:tc>
          <w:tcPr>
            <w:tcW w:w="1806" w:type="dxa"/>
            <w:vAlign w:val="center"/>
          </w:tcPr>
          <w:p w:rsidR="008C6D30" w:rsidRDefault="008C6D30" w:rsidP="008C6D30">
            <w:pPr>
              <w:jc w:val="center"/>
              <w:rPr>
                <w:rFonts w:ascii="仿宋_GB2312" w:eastAsia="仿宋_GB2312" w:hAnsi="宋体" w:cs="宋体"/>
                <w:b/>
                <w:sz w:val="24"/>
              </w:rPr>
            </w:pPr>
            <w:r w:rsidRPr="008C6D30">
              <w:rPr>
                <w:rFonts w:ascii="仿宋_GB2312" w:eastAsia="仿宋_GB2312" w:hAnsi="宋体" w:cs="宋体" w:hint="eastAsia"/>
                <w:b/>
                <w:sz w:val="24"/>
              </w:rPr>
              <w:t>2025年度</w:t>
            </w:r>
          </w:p>
          <w:p w:rsidR="008C6D30" w:rsidRPr="008C6D30" w:rsidRDefault="008C6D30" w:rsidP="008C6D30">
            <w:pPr>
              <w:jc w:val="center"/>
              <w:rPr>
                <w:rFonts w:ascii="仿宋_GB2312" w:eastAsia="仿宋_GB2312" w:hAnsi="宋体" w:cs="宋体"/>
                <w:b/>
                <w:sz w:val="24"/>
              </w:rPr>
            </w:pPr>
            <w:r w:rsidRPr="008C6D30">
              <w:rPr>
                <w:rFonts w:ascii="仿宋_GB2312" w:eastAsia="仿宋_GB2312" w:hAnsi="宋体" w:cs="宋体" w:hint="eastAsia"/>
                <w:b/>
                <w:sz w:val="24"/>
              </w:rPr>
              <w:t>营业收入</w:t>
            </w:r>
          </w:p>
        </w:tc>
        <w:tc>
          <w:tcPr>
            <w:tcW w:w="2396" w:type="dxa"/>
            <w:vAlign w:val="center"/>
          </w:tcPr>
          <w:p w:rsidR="008C6D30" w:rsidRPr="008C6D30" w:rsidRDefault="008C6D30" w:rsidP="008C6D30">
            <w:pPr>
              <w:jc w:val="center"/>
              <w:rPr>
                <w:rFonts w:ascii="仿宋_GB2312" w:eastAsia="仿宋_GB2312" w:hAnsi="宋体" w:cs="宋体"/>
                <w:b/>
                <w:sz w:val="24"/>
              </w:rPr>
            </w:pPr>
            <w:r w:rsidRPr="008C6D30">
              <w:rPr>
                <w:rFonts w:ascii="仿宋_GB2312" w:eastAsia="仿宋_GB2312" w:hAnsi="宋体" w:cs="宋体" w:hint="eastAsia"/>
                <w:b/>
                <w:sz w:val="24"/>
              </w:rPr>
              <w:t xml:space="preserve"> </w:t>
            </w:r>
            <w:r>
              <w:rPr>
                <w:rFonts w:ascii="仿宋" w:eastAsia="仿宋" w:hAnsi="仿宋" w:hint="eastAsia"/>
                <w:b/>
                <w:sz w:val="24"/>
                <w:u w:val="single"/>
              </w:rPr>
              <w:t xml:space="preserve">       </w:t>
            </w:r>
            <w:r w:rsidRPr="008C6D30">
              <w:rPr>
                <w:rFonts w:ascii="仿宋_GB2312" w:eastAsia="仿宋_GB2312" w:hAnsi="宋体" w:cs="宋体" w:hint="eastAsia"/>
                <w:b/>
                <w:sz w:val="24"/>
              </w:rPr>
              <w:t>万元，</w:t>
            </w:r>
          </w:p>
          <w:p w:rsidR="008C6D30" w:rsidRPr="008C6D30" w:rsidRDefault="008C6D30" w:rsidP="008C6D30">
            <w:pPr>
              <w:jc w:val="center"/>
              <w:rPr>
                <w:rFonts w:ascii="仿宋_GB2312" w:eastAsia="仿宋_GB2312" w:hAnsi="宋体" w:cs="宋体"/>
                <w:b/>
                <w:sz w:val="24"/>
              </w:rPr>
            </w:pPr>
            <w:r>
              <w:rPr>
                <w:rFonts w:ascii="仿宋_GB2312" w:eastAsia="仿宋_GB2312" w:hAnsi="宋体" w:cs="宋体" w:hint="eastAsia"/>
                <w:b/>
                <w:sz w:val="24"/>
              </w:rPr>
              <w:t>同比增长</w:t>
            </w:r>
            <w:r>
              <w:rPr>
                <w:rFonts w:ascii="仿宋" w:eastAsia="仿宋" w:hAnsi="仿宋" w:hint="eastAsia"/>
                <w:b/>
                <w:sz w:val="24"/>
                <w:u w:val="single"/>
              </w:rPr>
              <w:t xml:space="preserve">     </w:t>
            </w:r>
            <w:r w:rsidRPr="008C6D30">
              <w:rPr>
                <w:rFonts w:ascii="仿宋_GB2312" w:eastAsia="仿宋_GB2312" w:hAnsi="宋体" w:cs="宋体" w:hint="eastAsia"/>
                <w:b/>
                <w:sz w:val="24"/>
              </w:rPr>
              <w:t>%</w:t>
            </w:r>
          </w:p>
        </w:tc>
      </w:tr>
      <w:tr w:rsidR="0000429F" w:rsidTr="0000429F">
        <w:trPr>
          <w:trHeight w:val="852"/>
        </w:trPr>
        <w:tc>
          <w:tcPr>
            <w:tcW w:w="1951" w:type="dxa"/>
            <w:gridSpan w:val="2"/>
            <w:vAlign w:val="center"/>
          </w:tcPr>
          <w:p w:rsidR="0000429F" w:rsidRPr="008C6D30" w:rsidRDefault="0000429F" w:rsidP="0000429F">
            <w:pPr>
              <w:jc w:val="center"/>
              <w:rPr>
                <w:rFonts w:ascii="仿宋_GB2312" w:eastAsia="仿宋_GB2312" w:hAnsi="宋体" w:cs="宋体"/>
                <w:b/>
                <w:sz w:val="24"/>
              </w:rPr>
            </w:pPr>
            <w:r>
              <w:rPr>
                <w:rFonts w:ascii="仿宋_GB2312" w:eastAsia="仿宋_GB2312" w:hAnsi="宋体" w:cs="宋体" w:hint="eastAsia"/>
                <w:b/>
                <w:sz w:val="24"/>
              </w:rPr>
              <w:t>近两年内承担国家、省、市科技计划项目情况</w:t>
            </w:r>
          </w:p>
        </w:tc>
        <w:tc>
          <w:tcPr>
            <w:tcW w:w="6895" w:type="dxa"/>
            <w:gridSpan w:val="3"/>
            <w:vAlign w:val="center"/>
          </w:tcPr>
          <w:p w:rsidR="0000429F" w:rsidRPr="008C6D30" w:rsidRDefault="0000429F" w:rsidP="008C6D30">
            <w:pPr>
              <w:jc w:val="center"/>
              <w:rPr>
                <w:rFonts w:ascii="仿宋_GB2312" w:eastAsia="仿宋_GB2312" w:hAnsi="宋体" w:cs="宋体"/>
                <w:b/>
                <w:sz w:val="24"/>
              </w:rPr>
            </w:pPr>
          </w:p>
        </w:tc>
      </w:tr>
      <w:tr w:rsidR="008C6D30" w:rsidTr="003D3873">
        <w:trPr>
          <w:trHeight w:val="513"/>
        </w:trPr>
        <w:tc>
          <w:tcPr>
            <w:tcW w:w="8846" w:type="dxa"/>
            <w:gridSpan w:val="5"/>
            <w:vAlign w:val="center"/>
          </w:tcPr>
          <w:p w:rsidR="008C6D30" w:rsidRDefault="008C6D30" w:rsidP="008C6D30">
            <w:pPr>
              <w:spacing w:line="300" w:lineRule="auto"/>
              <w:jc w:val="center"/>
              <w:rPr>
                <w:rFonts w:ascii="仿宋" w:eastAsia="仿宋" w:hAnsi="仿宋"/>
                <w:b/>
                <w:position w:val="-34"/>
                <w:sz w:val="24"/>
              </w:rPr>
            </w:pPr>
            <w:r>
              <w:rPr>
                <w:rFonts w:ascii="仿宋" w:eastAsia="仿宋" w:hAnsi="仿宋" w:hint="eastAsia"/>
                <w:b/>
                <w:position w:val="-34"/>
                <w:sz w:val="28"/>
              </w:rPr>
              <w:t>2025年度企业科技创新发展情况</w:t>
            </w:r>
          </w:p>
        </w:tc>
      </w:tr>
      <w:tr w:rsidR="008C6D30" w:rsidTr="009859AC">
        <w:trPr>
          <w:trHeight w:val="152"/>
        </w:trPr>
        <w:tc>
          <w:tcPr>
            <w:tcW w:w="8846" w:type="dxa"/>
            <w:gridSpan w:val="5"/>
            <w:tcBorders>
              <w:bottom w:val="nil"/>
            </w:tcBorders>
          </w:tcPr>
          <w:p w:rsidR="003D3873" w:rsidRDefault="008C6D30" w:rsidP="00632A7E">
            <w:pPr>
              <w:spacing w:line="300" w:lineRule="auto"/>
              <w:jc w:val="left"/>
              <w:rPr>
                <w:rFonts w:ascii="仿宋_GB2312" w:eastAsia="仿宋_GB2312" w:hAnsi="仿宋" w:hint="eastAsia"/>
                <w:sz w:val="24"/>
              </w:rPr>
            </w:pPr>
            <w:r w:rsidRPr="009F1E83">
              <w:rPr>
                <w:rFonts w:ascii="仿宋_GB2312" w:eastAsia="仿宋_GB2312" w:hAnsi="仿宋" w:hint="eastAsia"/>
                <w:sz w:val="24"/>
              </w:rPr>
              <w:t>（</w:t>
            </w:r>
            <w:r w:rsidR="003D3873" w:rsidRPr="00CA508A">
              <w:rPr>
                <w:rFonts w:ascii="仿宋_GB2312" w:eastAsia="仿宋_GB2312" w:hAnsi="仿宋" w:hint="eastAsia"/>
                <w:i/>
                <w:sz w:val="24"/>
              </w:rPr>
              <w:t>主要从企业研发项目承担情况、研发机构建设水平、荣誉资质、融资估值以及是否聚焦新区主导产业方向取得原创性科技创新成果等方面阐述</w:t>
            </w:r>
            <w:r w:rsidR="00632A7E" w:rsidRPr="00CA508A">
              <w:rPr>
                <w:rFonts w:ascii="仿宋_GB2312" w:eastAsia="仿宋_GB2312" w:hAnsi="仿宋" w:hint="eastAsia"/>
                <w:i/>
                <w:sz w:val="24"/>
              </w:rPr>
              <w:t>，500字以内</w:t>
            </w:r>
            <w:r w:rsidR="00632A7E" w:rsidRPr="009F1E83">
              <w:rPr>
                <w:rFonts w:ascii="仿宋_GB2312" w:eastAsia="仿宋_GB2312" w:hAnsi="仿宋" w:hint="eastAsia"/>
                <w:sz w:val="24"/>
              </w:rPr>
              <w:t>）</w:t>
            </w:r>
          </w:p>
          <w:p w:rsidR="00632A7E" w:rsidRPr="00CA508A" w:rsidRDefault="00632A7E" w:rsidP="00CA508A">
            <w:pPr>
              <w:spacing w:line="300" w:lineRule="auto"/>
              <w:jc w:val="left"/>
              <w:rPr>
                <w:rFonts w:ascii="仿宋_GB2312" w:eastAsia="仿宋_GB2312" w:hAnsi="仿宋"/>
                <w:sz w:val="24"/>
              </w:rPr>
            </w:pPr>
          </w:p>
        </w:tc>
      </w:tr>
      <w:tr w:rsidR="008C6D30" w:rsidTr="00A112FD">
        <w:trPr>
          <w:trHeight w:val="3394"/>
        </w:trPr>
        <w:tc>
          <w:tcPr>
            <w:tcW w:w="8846" w:type="dxa"/>
            <w:gridSpan w:val="5"/>
            <w:tcBorders>
              <w:top w:val="nil"/>
              <w:bottom w:val="single" w:sz="4" w:space="0" w:color="auto"/>
            </w:tcBorders>
          </w:tcPr>
          <w:p w:rsidR="008C6D30" w:rsidRPr="00CA508A" w:rsidRDefault="008C6D30" w:rsidP="008C6D30">
            <w:pPr>
              <w:spacing w:line="300" w:lineRule="auto"/>
              <w:jc w:val="left"/>
              <w:rPr>
                <w:rFonts w:ascii="仿宋_GB2312" w:eastAsia="仿宋_GB2312" w:hAnsi="仿宋"/>
                <w:sz w:val="24"/>
              </w:rPr>
            </w:pPr>
          </w:p>
          <w:p w:rsidR="008C6D30" w:rsidRPr="00CA508A" w:rsidRDefault="008C6D30" w:rsidP="008C6D30">
            <w:pPr>
              <w:spacing w:line="300" w:lineRule="auto"/>
              <w:jc w:val="left"/>
              <w:rPr>
                <w:rFonts w:ascii="仿宋_GB2312" w:eastAsia="仿宋_GB2312" w:hAnsi="仿宋"/>
                <w:sz w:val="24"/>
              </w:rPr>
            </w:pPr>
          </w:p>
          <w:p w:rsidR="008C6D30" w:rsidRPr="00CA508A" w:rsidRDefault="008C6D30" w:rsidP="0000429F">
            <w:pPr>
              <w:spacing w:line="300" w:lineRule="auto"/>
              <w:jc w:val="left"/>
              <w:rPr>
                <w:rFonts w:ascii="仿宋_GB2312" w:eastAsia="仿宋_GB2312" w:hAnsi="仿宋"/>
                <w:sz w:val="24"/>
              </w:rPr>
            </w:pPr>
            <w:r w:rsidRPr="00CA508A">
              <w:rPr>
                <w:rFonts w:ascii="仿宋_GB2312" w:eastAsia="仿宋_GB2312" w:hAnsi="仿宋" w:hint="eastAsia"/>
                <w:sz w:val="24"/>
              </w:rPr>
              <w:t xml:space="preserve">                                                        </w:t>
            </w:r>
          </w:p>
        </w:tc>
      </w:tr>
      <w:tr w:rsidR="003D3873" w:rsidTr="003D3873">
        <w:trPr>
          <w:trHeight w:val="1683"/>
        </w:trPr>
        <w:tc>
          <w:tcPr>
            <w:tcW w:w="1277" w:type="dxa"/>
            <w:vAlign w:val="center"/>
          </w:tcPr>
          <w:p w:rsidR="003D3873" w:rsidRPr="003D3873" w:rsidRDefault="003D3873" w:rsidP="003D3873">
            <w:pPr>
              <w:jc w:val="center"/>
              <w:rPr>
                <w:rFonts w:ascii="仿宋_GB2312" w:eastAsia="仿宋_GB2312" w:hAnsi="宋体" w:cs="宋体"/>
                <w:b/>
                <w:sz w:val="24"/>
              </w:rPr>
            </w:pPr>
            <w:r w:rsidRPr="003D3873">
              <w:rPr>
                <w:rFonts w:ascii="仿宋_GB2312" w:eastAsia="仿宋_GB2312" w:hAnsi="宋体" w:cs="宋体" w:hint="eastAsia"/>
                <w:b/>
                <w:sz w:val="24"/>
              </w:rPr>
              <w:t>单位意见</w:t>
            </w:r>
          </w:p>
        </w:tc>
        <w:tc>
          <w:tcPr>
            <w:tcW w:w="7569" w:type="dxa"/>
            <w:gridSpan w:val="4"/>
            <w:vAlign w:val="center"/>
          </w:tcPr>
          <w:p w:rsidR="003D3873" w:rsidRPr="003D3873" w:rsidRDefault="003D3873" w:rsidP="003D3873">
            <w:pPr>
              <w:jc w:val="left"/>
              <w:rPr>
                <w:rFonts w:ascii="仿宋_GB2312" w:eastAsia="仿宋_GB2312" w:hAnsi="仿宋"/>
                <w:sz w:val="24"/>
              </w:rPr>
            </w:pPr>
            <w:r w:rsidRPr="003D3873">
              <w:rPr>
                <w:rFonts w:ascii="仿宋_GB2312" w:eastAsia="仿宋_GB2312" w:hAnsi="仿宋" w:hint="eastAsia"/>
                <w:sz w:val="24"/>
              </w:rPr>
              <w:t>本单位承诺推荐材料中所有信息真实可靠，企业和企业负责人近三年无不良社会信用记录，不存在违背诚信要求相关行为，若有失实和造假行为，本单位愿承担一切责任。</w:t>
            </w:r>
          </w:p>
          <w:p w:rsidR="003D3873" w:rsidRPr="003D3873" w:rsidRDefault="003D3873">
            <w:pPr>
              <w:widowControl/>
              <w:jc w:val="left"/>
              <w:rPr>
                <w:rFonts w:ascii="仿宋" w:eastAsia="仿宋" w:hAnsi="仿宋"/>
                <w:sz w:val="24"/>
              </w:rPr>
            </w:pPr>
          </w:p>
          <w:p w:rsidR="003D3873" w:rsidRDefault="003D3873" w:rsidP="008C6D30">
            <w:pPr>
              <w:jc w:val="center"/>
              <w:rPr>
                <w:rFonts w:ascii="仿宋" w:eastAsia="仿宋" w:hAnsi="仿宋"/>
                <w:sz w:val="24"/>
              </w:rPr>
            </w:pPr>
          </w:p>
          <w:p w:rsidR="003D3873" w:rsidRDefault="003D3873" w:rsidP="008C6D30">
            <w:pPr>
              <w:jc w:val="center"/>
              <w:rPr>
                <w:rFonts w:ascii="仿宋" w:eastAsia="仿宋" w:hAnsi="仿宋"/>
                <w:sz w:val="24"/>
              </w:rPr>
            </w:pPr>
            <w:r>
              <w:rPr>
                <w:rFonts w:ascii="仿宋" w:eastAsia="仿宋" w:hAnsi="仿宋" w:hint="eastAsia"/>
                <w:sz w:val="24"/>
              </w:rPr>
              <w:t xml:space="preserve">                 （盖 章）</w:t>
            </w:r>
          </w:p>
          <w:p w:rsidR="00A112FD" w:rsidRDefault="00A112FD" w:rsidP="008C6D30">
            <w:pPr>
              <w:jc w:val="center"/>
              <w:rPr>
                <w:rFonts w:ascii="仿宋" w:eastAsia="仿宋" w:hAnsi="仿宋"/>
                <w:sz w:val="24"/>
              </w:rPr>
            </w:pPr>
          </w:p>
          <w:p w:rsidR="003D3873" w:rsidRDefault="003D3873" w:rsidP="008C6D30">
            <w:pPr>
              <w:jc w:val="center"/>
              <w:rPr>
                <w:rFonts w:ascii="仿宋" w:eastAsia="仿宋" w:hAnsi="仿宋"/>
                <w:sz w:val="24"/>
              </w:rPr>
            </w:pPr>
            <w:r>
              <w:rPr>
                <w:rFonts w:ascii="仿宋" w:eastAsia="仿宋" w:hAnsi="仿宋" w:hint="eastAsia"/>
                <w:sz w:val="24"/>
              </w:rPr>
              <w:t xml:space="preserve">                  年   月   日</w:t>
            </w:r>
          </w:p>
        </w:tc>
      </w:tr>
    </w:tbl>
    <w:p w:rsidR="00C76A1D" w:rsidRDefault="00C76A1D" w:rsidP="003D3873">
      <w:pPr>
        <w:spacing w:line="580" w:lineRule="exact"/>
        <w:jc w:val="left"/>
      </w:pPr>
      <w:bookmarkStart w:id="4" w:name="_GoBack"/>
      <w:bookmarkEnd w:id="4"/>
    </w:p>
    <w:sectPr w:rsidR="00C76A1D" w:rsidSect="00C76A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2F2" w:rsidRDefault="006562F2" w:rsidP="009859AC">
      <w:pPr>
        <w:ind w:firstLine="420"/>
      </w:pPr>
      <w:r>
        <w:separator/>
      </w:r>
    </w:p>
  </w:endnote>
  <w:endnote w:type="continuationSeparator" w:id="1">
    <w:p w:rsidR="006562F2" w:rsidRDefault="006562F2" w:rsidP="009859A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Malgun Gothic Semilight"/>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2F2" w:rsidRDefault="006562F2" w:rsidP="009859AC">
      <w:pPr>
        <w:ind w:firstLine="420"/>
      </w:pPr>
      <w:r>
        <w:separator/>
      </w:r>
    </w:p>
  </w:footnote>
  <w:footnote w:type="continuationSeparator" w:id="1">
    <w:p w:rsidR="006562F2" w:rsidRDefault="006562F2" w:rsidP="009859AC">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MxOTgyYjZjMGZkNGVmZDE1ZWRlNjg0OGFlMmZkMmQifQ=="/>
  </w:docVars>
  <w:rsids>
    <w:rsidRoot w:val="099100F8"/>
    <w:rsid w:val="0000429F"/>
    <w:rsid w:val="000A5B10"/>
    <w:rsid w:val="003D3873"/>
    <w:rsid w:val="00632A7E"/>
    <w:rsid w:val="006562F2"/>
    <w:rsid w:val="00737F61"/>
    <w:rsid w:val="008C6D30"/>
    <w:rsid w:val="009859AC"/>
    <w:rsid w:val="009F1E83"/>
    <w:rsid w:val="00A112FD"/>
    <w:rsid w:val="00AE3241"/>
    <w:rsid w:val="00C76A1D"/>
    <w:rsid w:val="00CA508A"/>
    <w:rsid w:val="00D34674"/>
    <w:rsid w:val="00DF4BAC"/>
    <w:rsid w:val="00F40C9D"/>
    <w:rsid w:val="099100F8"/>
    <w:rsid w:val="50EC4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A1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76A1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859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859AC"/>
    <w:rPr>
      <w:rFonts w:ascii="Times New Roman" w:eastAsia="宋体" w:hAnsi="Times New Roman" w:cs="Times New Roman"/>
      <w:kern w:val="2"/>
      <w:sz w:val="18"/>
      <w:szCs w:val="18"/>
    </w:rPr>
  </w:style>
  <w:style w:type="paragraph" w:styleId="a5">
    <w:name w:val="footer"/>
    <w:basedOn w:val="a"/>
    <w:link w:val="Char0"/>
    <w:rsid w:val="009859AC"/>
    <w:pPr>
      <w:tabs>
        <w:tab w:val="center" w:pos="4153"/>
        <w:tab w:val="right" w:pos="8306"/>
      </w:tabs>
      <w:snapToGrid w:val="0"/>
      <w:jc w:val="left"/>
    </w:pPr>
    <w:rPr>
      <w:sz w:val="18"/>
      <w:szCs w:val="18"/>
    </w:rPr>
  </w:style>
  <w:style w:type="character" w:customStyle="1" w:styleId="Char0">
    <w:name w:val="页脚 Char"/>
    <w:basedOn w:val="a0"/>
    <w:link w:val="a5"/>
    <w:rsid w:val="009859A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67</Words>
  <Characters>386</Characters>
  <Application>Microsoft Office Word</Application>
  <DocSecurity>0</DocSecurity>
  <Lines>3</Lines>
  <Paragraphs>1</Paragraphs>
  <ScaleCrop>false</ScaleCrop>
  <Company>Microsoft</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chenzd</cp:lastModifiedBy>
  <cp:revision>11</cp:revision>
  <dcterms:created xsi:type="dcterms:W3CDTF">2026-01-28T02:07:00Z</dcterms:created>
  <dcterms:modified xsi:type="dcterms:W3CDTF">2026-01-28T07:49:00Z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4E18AF2C9EFF4A13BF4FCC3C77C7842B_13</vt:lpwstr>
  </property>
</Properties>
</file>